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1" w:type="dxa"/>
        <w:tblLayout w:type="fixed"/>
        <w:tblCellMar>
          <w:left w:w="0" w:type="dxa"/>
          <w:right w:w="0" w:type="dxa"/>
        </w:tblCellMar>
        <w:tblLook w:val="0000" w:firstRow="0" w:lastRow="0" w:firstColumn="0" w:lastColumn="0" w:noHBand="0" w:noVBand="0"/>
      </w:tblPr>
      <w:tblGrid>
        <w:gridCol w:w="5245"/>
        <w:gridCol w:w="4016"/>
      </w:tblGrid>
      <w:tr w:rsidR="00CE6F53" w14:paraId="18A9453F" w14:textId="77777777" w:rsidTr="00310DE9">
        <w:trPr>
          <w:trHeight w:hRule="exact" w:val="1905"/>
        </w:trPr>
        <w:tc>
          <w:tcPr>
            <w:tcW w:w="5245" w:type="dxa"/>
            <w:shd w:val="clear" w:color="auto" w:fill="auto"/>
          </w:tcPr>
          <w:p w14:paraId="5C3D5FCA" w14:textId="77777777" w:rsidR="00CE6F53" w:rsidRPr="00A10E66" w:rsidRDefault="001C0D0A" w:rsidP="00CE6F53">
            <w:pPr>
              <w:pStyle w:val="TableContents"/>
              <w:rPr>
                <w:b/>
              </w:rPr>
            </w:pPr>
            <w:r>
              <w:rPr>
                <w:b/>
                <w:noProof/>
                <w:lang w:eastAsia="et-EE" w:bidi="ar-SA"/>
              </w:rPr>
              <w:drawing>
                <wp:anchor distT="0" distB="0" distL="114300" distR="114300" simplePos="0" relativeHeight="251658240" behindDoc="0" locked="0" layoutInCell="1" allowOverlap="1" wp14:anchorId="5A72A0C3" wp14:editId="7A8E3659">
                  <wp:simplePos x="0" y="0"/>
                  <wp:positionH relativeFrom="page">
                    <wp:posOffset>-864235</wp:posOffset>
                  </wp:positionH>
                  <wp:positionV relativeFrom="page">
                    <wp:posOffset>-144145</wp:posOffset>
                  </wp:positionV>
                  <wp:extent cx="2160000" cy="936000"/>
                  <wp:effectExtent l="0" t="0" r="0" b="0"/>
                  <wp:wrapNone/>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pordiamet_vapp_est_bl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000" cy="936000"/>
                          </a:xfrm>
                          <a:prstGeom prst="rect">
                            <a:avLst/>
                          </a:prstGeom>
                        </pic:spPr>
                      </pic:pic>
                    </a:graphicData>
                  </a:graphic>
                  <wp14:sizeRelH relativeFrom="page">
                    <wp14:pctWidth>0</wp14:pctWidth>
                  </wp14:sizeRelH>
                  <wp14:sizeRelV relativeFrom="page">
                    <wp14:pctHeight>0</wp14:pctHeight>
                  </wp14:sizeRelV>
                </wp:anchor>
              </w:drawing>
            </w:r>
          </w:p>
        </w:tc>
        <w:tc>
          <w:tcPr>
            <w:tcW w:w="4016" w:type="dxa"/>
            <w:shd w:val="clear" w:color="auto" w:fill="auto"/>
          </w:tcPr>
          <w:p w14:paraId="1C342CD9" w14:textId="33C0590A" w:rsidR="00CE6F53" w:rsidRPr="00CE6F53" w:rsidRDefault="00CE6F53" w:rsidP="00CE6F53">
            <w:pPr>
              <w:jc w:val="left"/>
              <w:rPr>
                <w:sz w:val="20"/>
                <w:szCs w:val="20"/>
              </w:rPr>
            </w:pPr>
          </w:p>
        </w:tc>
      </w:tr>
      <w:tr w:rsidR="00CE6F53" w:rsidRPr="001D4CFB" w14:paraId="3D399FE8" w14:textId="77777777" w:rsidTr="00310DE9">
        <w:trPr>
          <w:trHeight w:val="1985"/>
        </w:trPr>
        <w:tc>
          <w:tcPr>
            <w:tcW w:w="5245" w:type="dxa"/>
            <w:shd w:val="clear" w:color="auto" w:fill="auto"/>
          </w:tcPr>
          <w:p w14:paraId="30D22F25" w14:textId="6D0EDAA4" w:rsidR="00767C61" w:rsidRPr="00A40869" w:rsidRDefault="006277B0" w:rsidP="00CE6F53">
            <w:pPr>
              <w:pStyle w:val="Adressaat"/>
              <w:ind w:right="1672"/>
              <w:rPr>
                <w:iCs/>
              </w:rPr>
            </w:pPr>
            <w:r w:rsidRPr="00A40869">
              <w:rPr>
                <w:iCs/>
              </w:rPr>
              <w:fldChar w:fldCharType="begin"/>
            </w:r>
            <w:r w:rsidR="00936BF3">
              <w:rPr>
                <w:iCs/>
              </w:rPr>
              <w:instrText xml:space="preserve"> delta_recipientPersonName_1  \* MERGEFORMAT</w:instrText>
            </w:r>
            <w:r w:rsidRPr="00A40869">
              <w:rPr>
                <w:iCs/>
              </w:rPr>
              <w:fldChar w:fldCharType="separate"/>
            </w:r>
            <w:r w:rsidR="00936BF3">
              <w:rPr>
                <w:iCs/>
              </w:rPr>
              <w:t>Aive Leinpuu</w:t>
            </w:r>
            <w:r w:rsidRPr="00A40869">
              <w:rPr>
                <w:iCs/>
              </w:rPr>
              <w:fldChar w:fldCharType="end"/>
            </w:r>
          </w:p>
          <w:p w14:paraId="0A676D32" w14:textId="45F1416D" w:rsidR="00CE6F53" w:rsidRPr="00A40869" w:rsidRDefault="006277B0" w:rsidP="00CE6F53">
            <w:pPr>
              <w:pStyle w:val="Adressaat"/>
              <w:ind w:right="1672"/>
              <w:rPr>
                <w:iCs/>
              </w:rPr>
            </w:pPr>
            <w:r w:rsidRPr="00A40869">
              <w:rPr>
                <w:iCs/>
              </w:rPr>
              <w:fldChar w:fldCharType="begin"/>
            </w:r>
            <w:r w:rsidR="00936BF3">
              <w:rPr>
                <w:iCs/>
              </w:rPr>
              <w:instrText xml:space="preserve"> delta_recipientName_1  \* MERGEFORMAT</w:instrText>
            </w:r>
            <w:r w:rsidRPr="00A40869">
              <w:rPr>
                <w:iCs/>
              </w:rPr>
              <w:fldChar w:fldCharType="separate"/>
            </w:r>
            <w:r w:rsidR="00936BF3">
              <w:rPr>
                <w:iCs/>
              </w:rPr>
              <w:t>Riigimetsa Majandamise Keskus</w:t>
            </w:r>
            <w:r w:rsidRPr="00A40869">
              <w:rPr>
                <w:iCs/>
              </w:rPr>
              <w:fldChar w:fldCharType="end"/>
            </w:r>
          </w:p>
          <w:p w14:paraId="3CD4C6F8" w14:textId="4EB086A7" w:rsidR="00CE6F53" w:rsidRPr="00A40869" w:rsidRDefault="006277B0" w:rsidP="00CE6F53">
            <w:pPr>
              <w:pStyle w:val="Adressaat"/>
              <w:ind w:right="1672"/>
              <w:rPr>
                <w:iCs/>
              </w:rPr>
            </w:pPr>
            <w:r w:rsidRPr="00A40869">
              <w:rPr>
                <w:iCs/>
              </w:rPr>
              <w:fldChar w:fldCharType="begin"/>
            </w:r>
            <w:r w:rsidR="00936BF3">
              <w:rPr>
                <w:iCs/>
              </w:rPr>
              <w:instrText xml:space="preserve"> delta_recipientEmail_1  \* MERGEFORMAT</w:instrText>
            </w:r>
            <w:r w:rsidRPr="00A40869">
              <w:rPr>
                <w:iCs/>
              </w:rPr>
              <w:fldChar w:fldCharType="separate"/>
            </w:r>
            <w:r w:rsidR="00936BF3">
              <w:rPr>
                <w:iCs/>
              </w:rPr>
              <w:t>aive.leinpuu@rmk.ee</w:t>
            </w:r>
            <w:r w:rsidRPr="00A40869">
              <w:rPr>
                <w:iCs/>
              </w:rPr>
              <w:fldChar w:fldCharType="end"/>
            </w:r>
          </w:p>
          <w:p w14:paraId="49E1ED96" w14:textId="2FAC403E" w:rsidR="00CE6F53" w:rsidRPr="00A40869" w:rsidRDefault="006277B0" w:rsidP="00CE6F53">
            <w:pPr>
              <w:pStyle w:val="Adressaat"/>
              <w:ind w:right="1672"/>
              <w:rPr>
                <w:iCs/>
              </w:rPr>
            </w:pPr>
            <w:r w:rsidRPr="00A40869">
              <w:rPr>
                <w:iCs/>
              </w:rPr>
              <w:fldChar w:fldCharType="begin"/>
            </w:r>
            <w:r w:rsidR="00936BF3">
              <w:rPr>
                <w:iCs/>
              </w:rPr>
              <w:instrText xml:space="preserve"> delta_recipientStreetHouse_1  \* MERGEFORMAT</w:instrText>
            </w:r>
            <w:r w:rsidRPr="00A40869">
              <w:rPr>
                <w:iCs/>
              </w:rPr>
              <w:fldChar w:fldCharType="separate"/>
            </w:r>
            <w:r w:rsidR="00936BF3">
              <w:rPr>
                <w:iCs/>
              </w:rPr>
              <w:t>Mõisa</w:t>
            </w:r>
            <w:r w:rsidRPr="00A40869">
              <w:rPr>
                <w:iCs/>
              </w:rPr>
              <w:fldChar w:fldCharType="end"/>
            </w:r>
          </w:p>
          <w:p w14:paraId="7B6476FE" w14:textId="10618A7C" w:rsidR="00CE6F53" w:rsidRPr="00A40869" w:rsidRDefault="006277B0" w:rsidP="00CE6F53">
            <w:pPr>
              <w:pStyle w:val="Adressaat"/>
              <w:ind w:right="1672"/>
              <w:rPr>
                <w:iCs/>
              </w:rPr>
            </w:pPr>
            <w:r w:rsidRPr="00A40869">
              <w:rPr>
                <w:iCs/>
              </w:rPr>
              <w:fldChar w:fldCharType="begin"/>
            </w:r>
            <w:r w:rsidR="00936BF3">
              <w:rPr>
                <w:iCs/>
              </w:rPr>
              <w:instrText xml:space="preserve"> delta_recipientPostalCity_1  \* MERGEFORMAT</w:instrText>
            </w:r>
            <w:r w:rsidRPr="00A40869">
              <w:rPr>
                <w:iCs/>
              </w:rPr>
              <w:fldChar w:fldCharType="separate"/>
            </w:r>
            <w:r w:rsidR="00936BF3">
              <w:rPr>
                <w:iCs/>
              </w:rPr>
              <w:t xml:space="preserve">45403, Lääne-Viru maakond, Haljala vald, </w:t>
            </w:r>
            <w:proofErr w:type="spellStart"/>
            <w:r w:rsidR="00936BF3">
              <w:rPr>
                <w:iCs/>
              </w:rPr>
              <w:t>Sagadi</w:t>
            </w:r>
            <w:proofErr w:type="spellEnd"/>
            <w:r w:rsidR="00936BF3">
              <w:rPr>
                <w:iCs/>
              </w:rPr>
              <w:t xml:space="preserve"> küla</w:t>
            </w:r>
            <w:r w:rsidRPr="00A40869">
              <w:rPr>
                <w:iCs/>
              </w:rPr>
              <w:fldChar w:fldCharType="end"/>
            </w:r>
          </w:p>
        </w:tc>
        <w:tc>
          <w:tcPr>
            <w:tcW w:w="4016" w:type="dxa"/>
            <w:shd w:val="clear" w:color="auto" w:fill="auto"/>
          </w:tcPr>
          <w:p w14:paraId="5835F6DE" w14:textId="77777777" w:rsidR="00FA3977" w:rsidRPr="00A40869" w:rsidRDefault="00FA3977" w:rsidP="00CE6F53">
            <w:pPr>
              <w:jc w:val="left"/>
            </w:pPr>
          </w:p>
          <w:p w14:paraId="77141049" w14:textId="77777777" w:rsidR="00CE6F53" w:rsidRPr="00A40869" w:rsidRDefault="00CE6F53" w:rsidP="00CE6F53">
            <w:pPr>
              <w:jc w:val="left"/>
            </w:pPr>
          </w:p>
          <w:p w14:paraId="57C1B495" w14:textId="03137A1D" w:rsidR="00CE6F53" w:rsidRPr="00A40869" w:rsidRDefault="00CE6F53" w:rsidP="006277B0">
            <w:pPr>
              <w:jc w:val="left"/>
            </w:pPr>
          </w:p>
        </w:tc>
      </w:tr>
    </w:tbl>
    <w:p w14:paraId="66B850B5" w14:textId="77777777" w:rsidR="00CF0BB7" w:rsidRDefault="00CF0BB7" w:rsidP="00310DE9">
      <w:pPr>
        <w:rPr>
          <w:b/>
        </w:rPr>
      </w:pPr>
    </w:p>
    <w:p w14:paraId="47FD3041" w14:textId="77777777" w:rsidR="00310DE9" w:rsidRPr="00CF0BB7" w:rsidRDefault="00310DE9" w:rsidP="00310DE9">
      <w:pPr>
        <w:rPr>
          <w:b/>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gridCol w:w="272"/>
      </w:tblGrid>
      <w:tr w:rsidR="00310DE9" w14:paraId="1BB6D433" w14:textId="77777777" w:rsidTr="006C1BF8">
        <w:tc>
          <w:tcPr>
            <w:tcW w:w="9072" w:type="dxa"/>
          </w:tcPr>
          <w:p w14:paraId="57311B28" w14:textId="2EA05EE6" w:rsidR="00310DE9" w:rsidRPr="00310DE9" w:rsidRDefault="006C1BF8" w:rsidP="009C2662">
            <w:pPr>
              <w:spacing w:after="360"/>
              <w:ind w:left="-120"/>
              <w:jc w:val="left"/>
              <w:rPr>
                <w:b/>
                <w:bCs/>
              </w:rPr>
            </w:pPr>
            <w:r w:rsidRPr="006C1BF8">
              <w:rPr>
                <w:b/>
                <w:bCs/>
              </w:rPr>
              <w:t xml:space="preserve">Raie nõusolek riigitee nr </w:t>
            </w:r>
            <w:r w:rsidR="00FA19F1">
              <w:rPr>
                <w:b/>
                <w:bCs/>
              </w:rPr>
              <w:t>78</w:t>
            </w:r>
            <w:r w:rsidR="00C12C34">
              <w:rPr>
                <w:b/>
                <w:bCs/>
              </w:rPr>
              <w:t xml:space="preserve"> </w:t>
            </w:r>
            <w:r w:rsidR="0016014B">
              <w:rPr>
                <w:b/>
                <w:bCs/>
              </w:rPr>
              <w:t>Kuressaare-</w:t>
            </w:r>
            <w:r w:rsidR="00FA19F1">
              <w:rPr>
                <w:b/>
                <w:bCs/>
              </w:rPr>
              <w:t>Kihelkonna-Veere tee</w:t>
            </w:r>
            <w:r w:rsidR="00C12C34">
              <w:rPr>
                <w:b/>
                <w:bCs/>
              </w:rPr>
              <w:t xml:space="preserve"> km </w:t>
            </w:r>
            <w:r w:rsidR="00FA19F1">
              <w:rPr>
                <w:b/>
                <w:bCs/>
              </w:rPr>
              <w:t>36</w:t>
            </w:r>
            <w:r w:rsidR="008D7661">
              <w:rPr>
                <w:b/>
                <w:bCs/>
              </w:rPr>
              <w:t>,</w:t>
            </w:r>
            <w:r w:rsidR="00FA19F1">
              <w:rPr>
                <w:b/>
                <w:bCs/>
              </w:rPr>
              <w:t>10</w:t>
            </w:r>
            <w:r w:rsidR="008D7661">
              <w:rPr>
                <w:b/>
                <w:bCs/>
              </w:rPr>
              <w:t>-</w:t>
            </w:r>
            <w:r w:rsidR="00FA19F1">
              <w:rPr>
                <w:b/>
                <w:bCs/>
              </w:rPr>
              <w:t>36</w:t>
            </w:r>
            <w:r w:rsidR="008D7661">
              <w:rPr>
                <w:b/>
                <w:bCs/>
              </w:rPr>
              <w:t>,</w:t>
            </w:r>
            <w:r w:rsidR="00FA19F1">
              <w:rPr>
                <w:b/>
                <w:bCs/>
              </w:rPr>
              <w:t>31</w:t>
            </w:r>
            <w:r w:rsidR="002D2323">
              <w:rPr>
                <w:b/>
                <w:bCs/>
              </w:rPr>
              <w:t xml:space="preserve"> </w:t>
            </w:r>
            <w:r w:rsidRPr="006C1BF8">
              <w:rPr>
                <w:b/>
                <w:bCs/>
              </w:rPr>
              <w:t>teekaitsevööndis</w:t>
            </w:r>
          </w:p>
        </w:tc>
        <w:tc>
          <w:tcPr>
            <w:tcW w:w="272" w:type="dxa"/>
          </w:tcPr>
          <w:p w14:paraId="11EBBCCE" w14:textId="77777777" w:rsidR="00310DE9" w:rsidRDefault="00310DE9" w:rsidP="00CE6F53"/>
        </w:tc>
      </w:tr>
    </w:tbl>
    <w:p w14:paraId="3B480159" w14:textId="77777777" w:rsidR="006C1BF8" w:rsidRPr="00972553" w:rsidRDefault="006C1BF8" w:rsidP="006C1BF8">
      <w:r w:rsidRPr="00972553">
        <w:t>Võttes aluseks ehitusseadustiku¹ (</w:t>
      </w:r>
      <w:proofErr w:type="spellStart"/>
      <w:r w:rsidRPr="00972553">
        <w:t>EhS</w:t>
      </w:r>
      <w:proofErr w:type="spellEnd"/>
      <w:r w:rsidRPr="00972553">
        <w:t xml:space="preserve">) § 70 lg 1 ja lg 3, § 71, § 92 lg 6, lg 10, § 97 ning </w:t>
      </w:r>
      <w:r>
        <w:t>Transpordi</w:t>
      </w:r>
      <w:r w:rsidRPr="00972553">
        <w:t xml:space="preserve">ameti põhimääruse annab </w:t>
      </w:r>
      <w:r>
        <w:t>Transpordi</w:t>
      </w:r>
      <w:r w:rsidRPr="00972553">
        <w:t>amet nõusoleku kooskõlastada teekaitsevööndis metsa uuendamiseks raie järgmistel tingimustel:</w:t>
      </w:r>
    </w:p>
    <w:p w14:paraId="5468811B" w14:textId="77777777" w:rsidR="006C1BF8" w:rsidRPr="00972553" w:rsidRDefault="006C1BF8" w:rsidP="006C1BF8"/>
    <w:p w14:paraId="482DD77A" w14:textId="2712BFF8" w:rsidR="006C1BF8" w:rsidRPr="00972553" w:rsidRDefault="006C1BF8" w:rsidP="006C1BF8">
      <w:r w:rsidRPr="00972553">
        <w:t xml:space="preserve">1) Väljavedu korraldada olemasolevate </w:t>
      </w:r>
      <w:proofErr w:type="spellStart"/>
      <w:r w:rsidRPr="00972553">
        <w:t>mahasõitude</w:t>
      </w:r>
      <w:proofErr w:type="spellEnd"/>
      <w:r w:rsidRPr="00972553">
        <w:t xml:space="preserve"> või kõrvakinnistute kaudu kokkuleppel </w:t>
      </w:r>
      <w:proofErr w:type="spellStart"/>
      <w:r w:rsidRPr="00972553">
        <w:t>kõrvalkinnistute</w:t>
      </w:r>
      <w:proofErr w:type="spellEnd"/>
      <w:r w:rsidRPr="00972553">
        <w:t xml:space="preserve"> omanikega. Metsamaterjali ladustamise korral </w:t>
      </w:r>
      <w:r w:rsidR="00C12C34">
        <w:t>teemaa-alal</w:t>
      </w:r>
      <w:r w:rsidRPr="00972553">
        <w:t xml:space="preserve"> pöörduda teehooldaja </w:t>
      </w:r>
      <w:r w:rsidR="00C12C34">
        <w:t xml:space="preserve">OÜ </w:t>
      </w:r>
      <w:proofErr w:type="spellStart"/>
      <w:r w:rsidR="00C12C34">
        <w:t>Verston</w:t>
      </w:r>
      <w:proofErr w:type="spellEnd"/>
      <w:r w:rsidRPr="00972553">
        <w:t xml:space="preserve"> poole, et taotleda ladustamise luba ja kooskõlastada liiklusskeem tööde teostamise ajaks. Kontakt </w:t>
      </w:r>
      <w:hyperlink r:id="rId10" w:history="1">
        <w:r w:rsidR="00C12C34" w:rsidRPr="003A69EF">
          <w:rPr>
            <w:rStyle w:val="Hperlink"/>
          </w:rPr>
          <w:t>info@verston.ee</w:t>
        </w:r>
      </w:hyperlink>
      <w:r w:rsidRPr="00972553">
        <w:t>.</w:t>
      </w:r>
    </w:p>
    <w:p w14:paraId="21B04807" w14:textId="77777777" w:rsidR="006C1BF8" w:rsidRPr="00972553" w:rsidRDefault="006C1BF8" w:rsidP="006C1BF8">
      <w:r>
        <w:t>2</w:t>
      </w:r>
      <w:r w:rsidRPr="00972553">
        <w:t>) Transpordimaale ja vahetult transpordimaa piirile mitte jätta liiklusohtlikke puukände ega puid kasvama, erandiks võivad olla haruldased liigid või eripärased väärtuslikud puud, millised ei piira oluliselt nähtavust ega ohusta muul viisil liiklemist.</w:t>
      </w:r>
    </w:p>
    <w:p w14:paraId="02C7ECD1" w14:textId="77777777" w:rsidR="006C1BF8" w:rsidRPr="00972553" w:rsidRDefault="006C1BF8" w:rsidP="006C1BF8">
      <w:r>
        <w:t>3</w:t>
      </w:r>
      <w:r w:rsidRPr="00972553">
        <w:t>) Säilik- ja seemnepuude kasvama jätmisel tuleks arvestada, et need tuultele ligipääsetavana paikneksid teest piisavalt eemal, hoidmaks ära nende langemise teele.</w:t>
      </w:r>
    </w:p>
    <w:p w14:paraId="4AD4D136" w14:textId="77777777" w:rsidR="006C1BF8" w:rsidRPr="00972553" w:rsidRDefault="006C1BF8" w:rsidP="006C1BF8">
      <w:r>
        <w:t>4</w:t>
      </w:r>
      <w:r w:rsidRPr="00972553">
        <w:t>) Kogu vastutus tööde teostamisel liiklusohutuse tagamisel lasub avalduse esitajal.</w:t>
      </w:r>
    </w:p>
    <w:p w14:paraId="616AE2CD" w14:textId="77777777" w:rsidR="006C1BF8" w:rsidRPr="00972553" w:rsidRDefault="006C1BF8" w:rsidP="006C1BF8">
      <w:r>
        <w:t>5</w:t>
      </w:r>
      <w:r w:rsidRPr="00972553">
        <w:t>) Tööde käigus teele sattuv praht jms. koristada koheselt.</w:t>
      </w:r>
    </w:p>
    <w:p w14:paraId="5C8BCFAD" w14:textId="77777777" w:rsidR="006C1BF8" w:rsidRPr="00972553" w:rsidRDefault="006C1BF8" w:rsidP="006C1BF8">
      <w:r>
        <w:t>6</w:t>
      </w:r>
      <w:r w:rsidRPr="00972553">
        <w:t>) Tööde käigus tagada ja vajadusel taastada ja korrastada olemasolev olukord transpordimaa piires (tee ja tee rajatiste tasasus ja puhtus, võimalikud mulde kahjustused).</w:t>
      </w:r>
    </w:p>
    <w:p w14:paraId="7AAB0DB0" w14:textId="77777777" w:rsidR="006C1BF8" w:rsidRPr="00972553" w:rsidRDefault="006C1BF8" w:rsidP="006C1BF8">
      <w:r>
        <w:t>7</w:t>
      </w:r>
      <w:r w:rsidRPr="00972553">
        <w:t xml:space="preserve">) Enne tööde alustamist informeerida </w:t>
      </w:r>
      <w:r>
        <w:t>Transpordiameti</w:t>
      </w:r>
      <w:r w:rsidRPr="00972553">
        <w:t xml:space="preserve"> lääne teehoiu osakonda. </w:t>
      </w:r>
    </w:p>
    <w:p w14:paraId="3DDF755F" w14:textId="77777777" w:rsidR="00C12C34" w:rsidRDefault="006C1BF8" w:rsidP="006C1BF8">
      <w:pPr>
        <w:spacing w:before="360" w:after="720"/>
      </w:pPr>
      <w:r>
        <w:t>8</w:t>
      </w:r>
      <w:r w:rsidRPr="00972553">
        <w:t>) Kooskõlastus peab olema tegevuse asukohas viibiva esindaja käes ja see tuleb esitada riigimaanteedel järelevalve õigust omavale ametiisikule.</w:t>
      </w:r>
    </w:p>
    <w:p w14:paraId="0D5D3CB3" w14:textId="73AFE48A" w:rsidR="00CE6F53" w:rsidRDefault="00CE6F53" w:rsidP="006C1BF8">
      <w:pPr>
        <w:spacing w:before="360" w:after="720"/>
        <w:rPr>
          <w:lang w:eastAsia="en-US" w:bidi="ar-SA"/>
        </w:rPr>
      </w:pPr>
      <w:r>
        <w:rPr>
          <w:lang w:eastAsia="en-US" w:bidi="ar-SA"/>
        </w:rPr>
        <w:t>Lugupidamisega</w:t>
      </w:r>
    </w:p>
    <w:p w14:paraId="4CEE6935" w14:textId="77777777" w:rsidR="00CE6F53" w:rsidRDefault="00CE6F53" w:rsidP="00CE6F53">
      <w:pPr>
        <w:rPr>
          <w:lang w:eastAsia="en-US" w:bidi="ar-SA"/>
        </w:rPr>
      </w:pPr>
      <w:r>
        <w:rPr>
          <w:lang w:eastAsia="en-US" w:bidi="ar-SA"/>
        </w:rPr>
        <w:t>(allkirjastatud digitaalselt)</w:t>
      </w:r>
    </w:p>
    <w:p w14:paraId="7146E959" w14:textId="4E876FDE" w:rsidR="00CE6F53" w:rsidRDefault="006277B0" w:rsidP="00CE6F53">
      <w:pPr>
        <w:rPr>
          <w:lang w:eastAsia="en-US" w:bidi="ar-SA"/>
        </w:rPr>
      </w:pPr>
      <w:r>
        <w:rPr>
          <w:lang w:eastAsia="en-US" w:bidi="ar-SA"/>
        </w:rPr>
        <w:fldChar w:fldCharType="begin"/>
      </w:r>
      <w:r w:rsidR="00936BF3">
        <w:rPr>
          <w:lang w:eastAsia="en-US" w:bidi="ar-SA"/>
        </w:rPr>
        <w:instrText xml:space="preserve"> delta_signerName  \* MERGEFORMAT</w:instrText>
      </w:r>
      <w:r>
        <w:rPr>
          <w:lang w:eastAsia="en-US" w:bidi="ar-SA"/>
        </w:rPr>
        <w:fldChar w:fldCharType="separate"/>
      </w:r>
      <w:r w:rsidR="00936BF3">
        <w:rPr>
          <w:lang w:eastAsia="en-US" w:bidi="ar-SA"/>
        </w:rPr>
        <w:t>Aivar Valdna</w:t>
      </w:r>
      <w:r>
        <w:rPr>
          <w:lang w:eastAsia="en-US" w:bidi="ar-SA"/>
        </w:rPr>
        <w:fldChar w:fldCharType="end"/>
      </w:r>
    </w:p>
    <w:p w14:paraId="4872E608" w14:textId="48A0A576" w:rsidR="00A61468" w:rsidRDefault="006277B0" w:rsidP="00A61468">
      <w:pPr>
        <w:rPr>
          <w:lang w:eastAsia="en-US" w:bidi="ar-SA"/>
        </w:rPr>
      </w:pPr>
      <w:r>
        <w:rPr>
          <w:lang w:eastAsia="en-US" w:bidi="ar-SA"/>
        </w:rPr>
        <w:fldChar w:fldCharType="begin"/>
      </w:r>
      <w:r w:rsidR="00936BF3">
        <w:rPr>
          <w:lang w:eastAsia="en-US" w:bidi="ar-SA"/>
        </w:rPr>
        <w:instrText xml:space="preserve"> delta_signerJobTitle  \* MERGEFORMAT</w:instrText>
      </w:r>
      <w:r>
        <w:rPr>
          <w:lang w:eastAsia="en-US" w:bidi="ar-SA"/>
        </w:rPr>
        <w:fldChar w:fldCharType="separate"/>
      </w:r>
      <w:r w:rsidR="00936BF3">
        <w:rPr>
          <w:lang w:eastAsia="en-US" w:bidi="ar-SA"/>
        </w:rPr>
        <w:t>korrashoiu projektijuht</w:t>
      </w:r>
      <w:r>
        <w:rPr>
          <w:lang w:eastAsia="en-US" w:bidi="ar-SA"/>
        </w:rPr>
        <w:fldChar w:fldCharType="end"/>
      </w:r>
    </w:p>
    <w:p w14:paraId="531679D2" w14:textId="2CF2ECCE" w:rsidR="00F0563A" w:rsidRDefault="00F0563A" w:rsidP="00FA19F1">
      <w:pPr>
        <w:rPr>
          <w:lang w:eastAsia="en-US" w:bidi="ar-SA"/>
        </w:rPr>
      </w:pPr>
      <w:r>
        <w:rPr>
          <w:lang w:eastAsia="en-US" w:bidi="ar-SA"/>
        </w:rPr>
        <w:fldChar w:fldCharType="begin"/>
      </w:r>
      <w:r w:rsidR="00936BF3">
        <w:rPr>
          <w:lang w:eastAsia="en-US" w:bidi="ar-SA"/>
        </w:rPr>
        <w:instrText xml:space="preserve"> delta_department  \* MERGEFORMAT</w:instrText>
      </w:r>
      <w:r>
        <w:rPr>
          <w:lang w:eastAsia="en-US" w:bidi="ar-SA"/>
        </w:rPr>
        <w:fldChar w:fldCharType="separate"/>
      </w:r>
      <w:r w:rsidR="00936BF3">
        <w:rPr>
          <w:lang w:eastAsia="en-US" w:bidi="ar-SA"/>
        </w:rPr>
        <w:t>lääne teehoiu osakond</w:t>
      </w:r>
      <w:r>
        <w:rPr>
          <w:lang w:eastAsia="en-US" w:bidi="ar-SA"/>
        </w:rPr>
        <w:fldChar w:fldCharType="end"/>
      </w:r>
    </w:p>
    <w:sectPr w:rsidR="00F0563A" w:rsidSect="00D47AAE">
      <w:footerReference w:type="default" r:id="rId11"/>
      <w:footerReference w:type="first" r:id="rId12"/>
      <w:pgSz w:w="11906" w:h="16838"/>
      <w:pgMar w:top="907" w:right="85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57680" w14:textId="77777777" w:rsidR="004D2C6D" w:rsidRDefault="004D2C6D" w:rsidP="00CE6F53">
      <w:r>
        <w:separator/>
      </w:r>
    </w:p>
  </w:endnote>
  <w:endnote w:type="continuationSeparator" w:id="0">
    <w:p w14:paraId="6E0E07CC" w14:textId="77777777" w:rsidR="004D2C6D" w:rsidRDefault="004D2C6D" w:rsidP="00CE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CD85" w14:textId="77777777" w:rsidR="00CE6F53" w:rsidRPr="00CE6F53" w:rsidRDefault="006673FE" w:rsidP="006673FE">
    <w:pPr>
      <w:pStyle w:val="Jalus1"/>
    </w:pPr>
    <w:r w:rsidRPr="00AD2EA7">
      <w:fldChar w:fldCharType="begin"/>
    </w:r>
    <w:r w:rsidRPr="00AD2EA7">
      <w:instrText xml:space="preserve"> PAGE </w:instrText>
    </w:r>
    <w:r w:rsidRPr="00AD2EA7">
      <w:fldChar w:fldCharType="separate"/>
    </w:r>
    <w:r w:rsidR="00936BF3">
      <w:rPr>
        <w:noProof/>
      </w:rPr>
      <w:t>2</w:t>
    </w:r>
    <w:r w:rsidRPr="00AD2EA7">
      <w:fldChar w:fldCharType="end"/>
    </w:r>
    <w:r w:rsidRPr="00AD2EA7">
      <w:t xml:space="preserve"> (</w:t>
    </w:r>
    <w:r w:rsidR="00A61468">
      <w:rPr>
        <w:noProof/>
      </w:rPr>
      <w:fldChar w:fldCharType="begin"/>
    </w:r>
    <w:r w:rsidR="00A61468">
      <w:rPr>
        <w:noProof/>
      </w:rPr>
      <w:instrText xml:space="preserve"> NUMPAGES </w:instrText>
    </w:r>
    <w:r w:rsidR="00A61468">
      <w:rPr>
        <w:noProof/>
      </w:rPr>
      <w:fldChar w:fldCharType="separate"/>
    </w:r>
    <w:r w:rsidR="00936BF3">
      <w:rPr>
        <w:noProof/>
      </w:rPr>
      <w:t>2</w:t>
    </w:r>
    <w:r w:rsidR="00A61468">
      <w:rPr>
        <w:noProof/>
      </w:rPr>
      <w:fldChar w:fldCharType="end"/>
    </w:r>
    <w:r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99CD" w14:textId="77777777" w:rsidR="00CC1129" w:rsidRPr="00A40869" w:rsidRDefault="00CC1129" w:rsidP="00A40869">
    <w:pPr>
      <w:rPr>
        <w:sz w:val="20"/>
        <w:szCs w:val="20"/>
      </w:rPr>
    </w:pPr>
  </w:p>
  <w:p w14:paraId="73FD48E0" w14:textId="77777777" w:rsidR="006A306E" w:rsidRPr="00A40869" w:rsidRDefault="00FC571E" w:rsidP="00A40869">
    <w:pPr>
      <w:rPr>
        <w:sz w:val="20"/>
        <w:szCs w:val="20"/>
      </w:rPr>
    </w:pPr>
    <w:r w:rsidRPr="00A40869">
      <w:rPr>
        <w:sz w:val="20"/>
        <w:szCs w:val="20"/>
      </w:rPr>
      <w:t>Valge</w:t>
    </w:r>
    <w:r w:rsidR="00CC1129" w:rsidRPr="00A40869">
      <w:rPr>
        <w:sz w:val="20"/>
        <w:szCs w:val="20"/>
      </w:rPr>
      <w:t xml:space="preserve"> 4 / 1</w:t>
    </w:r>
    <w:r w:rsidR="006A306E" w:rsidRPr="00A40869">
      <w:rPr>
        <w:sz w:val="20"/>
        <w:szCs w:val="20"/>
      </w:rPr>
      <w:t>1413</w:t>
    </w:r>
    <w:r w:rsidR="00CC1129" w:rsidRPr="00A40869">
      <w:rPr>
        <w:sz w:val="20"/>
        <w:szCs w:val="20"/>
      </w:rPr>
      <w:t xml:space="preserve"> Tallinn / 6</w:t>
    </w:r>
    <w:r w:rsidRPr="00A40869">
      <w:rPr>
        <w:sz w:val="20"/>
        <w:szCs w:val="20"/>
      </w:rPr>
      <w:t>20 1200</w:t>
    </w:r>
    <w:r w:rsidR="00F828A0" w:rsidRPr="00A40869">
      <w:rPr>
        <w:sz w:val="20"/>
        <w:szCs w:val="20"/>
      </w:rPr>
      <w:t xml:space="preserve"> / </w:t>
    </w:r>
    <w:hyperlink r:id="rId1" w:history="1">
      <w:r w:rsidR="00A40869" w:rsidRPr="00A40869">
        <w:rPr>
          <w:sz w:val="20"/>
          <w:szCs w:val="20"/>
        </w:rPr>
        <w:t>info@transpordiamet.ee</w:t>
      </w:r>
    </w:hyperlink>
    <w:r w:rsidR="006A306E" w:rsidRPr="00A40869">
      <w:rPr>
        <w:sz w:val="20"/>
        <w:szCs w:val="20"/>
      </w:rPr>
      <w:t xml:space="preserve"> / </w:t>
    </w:r>
    <w:hyperlink r:id="rId2" w:history="1">
      <w:r w:rsidR="006A306E" w:rsidRPr="00A40869">
        <w:rPr>
          <w:sz w:val="20"/>
          <w:szCs w:val="20"/>
        </w:rPr>
        <w:t>www.transpordiamet.ee</w:t>
      </w:r>
    </w:hyperlink>
  </w:p>
  <w:p w14:paraId="56E1BFCC" w14:textId="77777777" w:rsidR="00F828A0" w:rsidRPr="00A40869" w:rsidRDefault="00F828A0" w:rsidP="00F828A0">
    <w:pPr>
      <w:pStyle w:val="Jalus"/>
      <w:rPr>
        <w:sz w:val="20"/>
        <w:szCs w:val="20"/>
      </w:rPr>
    </w:pPr>
    <w:r w:rsidRPr="00A40869">
      <w:rPr>
        <w:sz w:val="20"/>
        <w:szCs w:val="20"/>
      </w:rPr>
      <w:t xml:space="preserve">Registrikood 70001490 </w:t>
    </w:r>
  </w:p>
  <w:p w14:paraId="2D87C9DB" w14:textId="77777777" w:rsidR="00CE6F53" w:rsidRPr="00CE6F53" w:rsidRDefault="00CE6F53" w:rsidP="00CC1129">
    <w:pPr>
      <w:pStyle w:val="Jalus"/>
      <w:tabs>
        <w:tab w:val="clear"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0BFE1" w14:textId="77777777" w:rsidR="004D2C6D" w:rsidRDefault="004D2C6D" w:rsidP="00CE6F53">
      <w:r>
        <w:separator/>
      </w:r>
    </w:p>
  </w:footnote>
  <w:footnote w:type="continuationSeparator" w:id="0">
    <w:p w14:paraId="3DCDE490" w14:textId="77777777" w:rsidR="004D2C6D" w:rsidRDefault="004D2C6D" w:rsidP="00CE6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ED"/>
    <w:rsid w:val="0016014B"/>
    <w:rsid w:val="001C0D0A"/>
    <w:rsid w:val="00203867"/>
    <w:rsid w:val="002727E8"/>
    <w:rsid w:val="00273964"/>
    <w:rsid w:val="002753BB"/>
    <w:rsid w:val="002B1D67"/>
    <w:rsid w:val="002C06C8"/>
    <w:rsid w:val="002D2323"/>
    <w:rsid w:val="00310DE9"/>
    <w:rsid w:val="00311E95"/>
    <w:rsid w:val="003B400B"/>
    <w:rsid w:val="003C12DC"/>
    <w:rsid w:val="003C4B73"/>
    <w:rsid w:val="00416507"/>
    <w:rsid w:val="00443999"/>
    <w:rsid w:val="004D2C6D"/>
    <w:rsid w:val="004F2194"/>
    <w:rsid w:val="0051142A"/>
    <w:rsid w:val="00577EF8"/>
    <w:rsid w:val="006277B0"/>
    <w:rsid w:val="006673FE"/>
    <w:rsid w:val="006A306E"/>
    <w:rsid w:val="006B6594"/>
    <w:rsid w:val="006C1BF8"/>
    <w:rsid w:val="00767C61"/>
    <w:rsid w:val="007F181D"/>
    <w:rsid w:val="008D4BB4"/>
    <w:rsid w:val="008D7661"/>
    <w:rsid w:val="00936BF3"/>
    <w:rsid w:val="009C2662"/>
    <w:rsid w:val="00A40869"/>
    <w:rsid w:val="00A61468"/>
    <w:rsid w:val="00AF2A6D"/>
    <w:rsid w:val="00B12FAA"/>
    <w:rsid w:val="00B262BD"/>
    <w:rsid w:val="00B4626D"/>
    <w:rsid w:val="00B927B3"/>
    <w:rsid w:val="00BB751E"/>
    <w:rsid w:val="00BF135A"/>
    <w:rsid w:val="00C12C34"/>
    <w:rsid w:val="00C72AED"/>
    <w:rsid w:val="00C84ED2"/>
    <w:rsid w:val="00CC1129"/>
    <w:rsid w:val="00CE6F53"/>
    <w:rsid w:val="00CF0BB7"/>
    <w:rsid w:val="00D47AAE"/>
    <w:rsid w:val="00D94A51"/>
    <w:rsid w:val="00DB1820"/>
    <w:rsid w:val="00F0563A"/>
    <w:rsid w:val="00F456A1"/>
    <w:rsid w:val="00F675FF"/>
    <w:rsid w:val="00F828A0"/>
    <w:rsid w:val="00FA19F1"/>
    <w:rsid w:val="00FA3977"/>
    <w:rsid w:val="00FC571E"/>
    <w:rsid w:val="00FD66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ED2FE"/>
  <w15:chartTrackingRefBased/>
  <w15:docId w15:val="{16840F28-1870-4A8D-ABC2-CF3EECFA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0DE9"/>
    <w:pPr>
      <w:widowControl w:val="0"/>
      <w:suppressAutoHyphens/>
      <w:spacing w:after="0" w:line="240" w:lineRule="auto"/>
      <w:jc w:val="both"/>
    </w:pPr>
    <w:rPr>
      <w:rFonts w:ascii="Times New Roman" w:eastAsia="SimSun" w:hAnsi="Times New Roman" w:cs="Times New Roman"/>
      <w:kern w:val="1"/>
      <w:sz w:val="24"/>
      <w:szCs w:val="24"/>
      <w:lang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CE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allaad"/>
    <w:rsid w:val="00CE6F53"/>
    <w:pPr>
      <w:suppressLineNumbers/>
    </w:pPr>
  </w:style>
  <w:style w:type="paragraph" w:customStyle="1" w:styleId="Adressaat">
    <w:name w:val="Adressaat"/>
    <w:autoRedefine/>
    <w:qFormat/>
    <w:rsid w:val="00CE6F53"/>
    <w:pPr>
      <w:spacing w:after="0" w:line="240" w:lineRule="auto"/>
    </w:pPr>
    <w:rPr>
      <w:rFonts w:ascii="Times New Roman" w:eastAsia="SimSun" w:hAnsi="Times New Roman" w:cs="Times New Roman"/>
      <w:kern w:val="24"/>
      <w:sz w:val="24"/>
      <w:szCs w:val="24"/>
      <w:lang w:eastAsia="zh-CN" w:bidi="hi-IN"/>
    </w:rPr>
  </w:style>
  <w:style w:type="paragraph" w:customStyle="1" w:styleId="Heading">
    <w:name w:val="Heading"/>
    <w:basedOn w:val="Normaallaad"/>
    <w:next w:val="Normaallaad"/>
    <w:rsid w:val="00CE6F53"/>
    <w:pPr>
      <w:keepNext/>
      <w:spacing w:before="240" w:after="120"/>
    </w:pPr>
    <w:rPr>
      <w:rFonts w:ascii="Arial" w:eastAsia="Microsoft YaHei" w:hAnsi="Arial"/>
      <w:sz w:val="28"/>
      <w:szCs w:val="28"/>
    </w:rPr>
  </w:style>
  <w:style w:type="paragraph" w:styleId="Pis">
    <w:name w:val="header"/>
    <w:basedOn w:val="Normaallaad"/>
    <w:link w:val="PisMrk"/>
    <w:uiPriority w:val="99"/>
    <w:unhideWhenUsed/>
    <w:rsid w:val="00CE6F53"/>
    <w:pPr>
      <w:tabs>
        <w:tab w:val="center" w:pos="4536"/>
        <w:tab w:val="right" w:pos="9072"/>
      </w:tabs>
    </w:pPr>
    <w:rPr>
      <w:rFonts w:cs="Mangal"/>
      <w:szCs w:val="21"/>
    </w:rPr>
  </w:style>
  <w:style w:type="character" w:customStyle="1" w:styleId="PisMrk">
    <w:name w:val="Päis Märk"/>
    <w:basedOn w:val="Liguvaikefont"/>
    <w:link w:val="Pis"/>
    <w:uiPriority w:val="99"/>
    <w:rsid w:val="00CE6F53"/>
    <w:rPr>
      <w:rFonts w:ascii="Times New Roman" w:eastAsia="SimSun" w:hAnsi="Times New Roman" w:cs="Mangal"/>
      <w:kern w:val="1"/>
      <w:sz w:val="24"/>
      <w:szCs w:val="21"/>
      <w:lang w:eastAsia="zh-CN" w:bidi="hi-IN"/>
    </w:rPr>
  </w:style>
  <w:style w:type="paragraph" w:styleId="Jalus">
    <w:name w:val="footer"/>
    <w:basedOn w:val="Normaallaad"/>
    <w:link w:val="JalusMrk"/>
    <w:uiPriority w:val="99"/>
    <w:unhideWhenUsed/>
    <w:rsid w:val="00CE6F53"/>
    <w:pPr>
      <w:tabs>
        <w:tab w:val="center" w:pos="4536"/>
        <w:tab w:val="right" w:pos="9072"/>
      </w:tabs>
    </w:pPr>
    <w:rPr>
      <w:rFonts w:cs="Mangal"/>
      <w:szCs w:val="21"/>
    </w:rPr>
  </w:style>
  <w:style w:type="character" w:customStyle="1" w:styleId="JalusMrk">
    <w:name w:val="Jalus Märk"/>
    <w:basedOn w:val="Liguvaikefont"/>
    <w:link w:val="Jalus"/>
    <w:uiPriority w:val="99"/>
    <w:rsid w:val="00CE6F53"/>
    <w:rPr>
      <w:rFonts w:ascii="Times New Roman" w:eastAsia="SimSun" w:hAnsi="Times New Roman" w:cs="Mangal"/>
      <w:kern w:val="1"/>
      <w:sz w:val="24"/>
      <w:szCs w:val="21"/>
      <w:lang w:eastAsia="zh-CN" w:bidi="hi-IN"/>
    </w:rPr>
  </w:style>
  <w:style w:type="paragraph" w:customStyle="1" w:styleId="Jalus1">
    <w:name w:val="Jalus1"/>
    <w:autoRedefine/>
    <w:qFormat/>
    <w:rsid w:val="00CE6F53"/>
    <w:pPr>
      <w:widowControl w:val="0"/>
      <w:suppressAutoHyphens/>
      <w:spacing w:after="0" w:line="240" w:lineRule="auto"/>
    </w:pPr>
    <w:rPr>
      <w:rFonts w:ascii="Times New Roman" w:eastAsia="SimSun" w:hAnsi="Times New Roman" w:cs="Mangal"/>
      <w:kern w:val="1"/>
      <w:sz w:val="20"/>
      <w:szCs w:val="24"/>
      <w:lang w:eastAsia="zh-CN" w:bidi="hi-IN"/>
    </w:rPr>
  </w:style>
  <w:style w:type="character" w:styleId="Hperlink">
    <w:name w:val="Hyperlink"/>
    <w:basedOn w:val="Liguvaikefont"/>
    <w:uiPriority w:val="99"/>
    <w:unhideWhenUsed/>
    <w:rsid w:val="00CC1129"/>
    <w:rPr>
      <w:color w:val="0563C1" w:themeColor="hyperlink"/>
      <w:u w:val="single"/>
    </w:rPr>
  </w:style>
  <w:style w:type="character" w:customStyle="1" w:styleId="Lahendamatamainimine1">
    <w:name w:val="Lahendamata mainimine1"/>
    <w:basedOn w:val="Liguvaikefont"/>
    <w:uiPriority w:val="99"/>
    <w:semiHidden/>
    <w:unhideWhenUsed/>
    <w:rsid w:val="00CC1129"/>
    <w:rPr>
      <w:color w:val="808080"/>
      <w:shd w:val="clear" w:color="auto" w:fill="E6E6E6"/>
    </w:rPr>
  </w:style>
  <w:style w:type="character" w:styleId="Kommentaariviide">
    <w:name w:val="annotation reference"/>
    <w:basedOn w:val="Liguvaikefont"/>
    <w:uiPriority w:val="99"/>
    <w:semiHidden/>
    <w:unhideWhenUsed/>
    <w:rsid w:val="00416507"/>
    <w:rPr>
      <w:sz w:val="16"/>
      <w:szCs w:val="16"/>
    </w:rPr>
  </w:style>
  <w:style w:type="paragraph" w:styleId="Kommentaaritekst">
    <w:name w:val="annotation text"/>
    <w:basedOn w:val="Normaallaad"/>
    <w:link w:val="KommentaaritekstMrk"/>
    <w:uiPriority w:val="99"/>
    <w:semiHidden/>
    <w:unhideWhenUsed/>
    <w:rsid w:val="00416507"/>
    <w:rPr>
      <w:rFonts w:cs="Mangal"/>
      <w:sz w:val="20"/>
      <w:szCs w:val="18"/>
    </w:rPr>
  </w:style>
  <w:style w:type="character" w:customStyle="1" w:styleId="KommentaaritekstMrk">
    <w:name w:val="Kommentaari tekst Märk"/>
    <w:basedOn w:val="Liguvaikefont"/>
    <w:link w:val="Kommentaaritekst"/>
    <w:uiPriority w:val="99"/>
    <w:semiHidden/>
    <w:rsid w:val="00416507"/>
    <w:rPr>
      <w:rFonts w:ascii="Times New Roman" w:eastAsia="SimSun" w:hAnsi="Times New Roman" w:cs="Mangal"/>
      <w:kern w:val="1"/>
      <w:sz w:val="20"/>
      <w:szCs w:val="18"/>
      <w:lang w:eastAsia="zh-CN" w:bidi="hi-IN"/>
    </w:rPr>
  </w:style>
  <w:style w:type="paragraph" w:styleId="Kommentaariteema">
    <w:name w:val="annotation subject"/>
    <w:basedOn w:val="Kommentaaritekst"/>
    <w:next w:val="Kommentaaritekst"/>
    <w:link w:val="KommentaariteemaMrk"/>
    <w:uiPriority w:val="99"/>
    <w:semiHidden/>
    <w:unhideWhenUsed/>
    <w:rsid w:val="00416507"/>
    <w:rPr>
      <w:b/>
      <w:bCs/>
    </w:rPr>
  </w:style>
  <w:style w:type="character" w:customStyle="1" w:styleId="KommentaariteemaMrk">
    <w:name w:val="Kommentaari teema Märk"/>
    <w:basedOn w:val="KommentaaritekstMrk"/>
    <w:link w:val="Kommentaariteema"/>
    <w:uiPriority w:val="99"/>
    <w:semiHidden/>
    <w:rsid w:val="00416507"/>
    <w:rPr>
      <w:rFonts w:ascii="Times New Roman" w:eastAsia="SimSun" w:hAnsi="Times New Roman" w:cs="Mangal"/>
      <w:b/>
      <w:bCs/>
      <w:kern w:val="1"/>
      <w:sz w:val="20"/>
      <w:szCs w:val="18"/>
      <w:lang w:eastAsia="zh-CN" w:bidi="hi-IN"/>
    </w:rPr>
  </w:style>
  <w:style w:type="paragraph" w:styleId="Jutumullitekst">
    <w:name w:val="Balloon Text"/>
    <w:basedOn w:val="Normaallaad"/>
    <w:link w:val="JutumullitekstMrk"/>
    <w:uiPriority w:val="99"/>
    <w:semiHidden/>
    <w:unhideWhenUsed/>
    <w:rsid w:val="00416507"/>
    <w:rPr>
      <w:rFonts w:ascii="Segoe UI" w:hAnsi="Segoe UI" w:cs="Mangal"/>
      <w:sz w:val="18"/>
      <w:szCs w:val="16"/>
    </w:rPr>
  </w:style>
  <w:style w:type="character" w:customStyle="1" w:styleId="JutumullitekstMrk">
    <w:name w:val="Jutumullitekst Märk"/>
    <w:basedOn w:val="Liguvaikefont"/>
    <w:link w:val="Jutumullitekst"/>
    <w:uiPriority w:val="99"/>
    <w:semiHidden/>
    <w:rsid w:val="00416507"/>
    <w:rPr>
      <w:rFonts w:ascii="Segoe UI" w:eastAsia="SimSun" w:hAnsi="Segoe UI" w:cs="Mangal"/>
      <w:kern w:val="1"/>
      <w:sz w:val="18"/>
      <w:szCs w:val="16"/>
      <w:lang w:eastAsia="zh-CN" w:bidi="hi-IN"/>
    </w:rPr>
  </w:style>
  <w:style w:type="character" w:styleId="Lahendamatamainimine">
    <w:name w:val="Unresolved Mention"/>
    <w:basedOn w:val="Liguvaikefont"/>
    <w:uiPriority w:val="99"/>
    <w:semiHidden/>
    <w:unhideWhenUsed/>
    <w:rsid w:val="00C12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300444">
      <w:bodyDiv w:val="1"/>
      <w:marLeft w:val="0"/>
      <w:marRight w:val="0"/>
      <w:marTop w:val="0"/>
      <w:marBottom w:val="0"/>
      <w:divBdr>
        <w:top w:val="none" w:sz="0" w:space="0" w:color="auto"/>
        <w:left w:val="none" w:sz="0" w:space="0" w:color="auto"/>
        <w:bottom w:val="none" w:sz="0" w:space="0" w:color="auto"/>
        <w:right w:val="none" w:sz="0" w:space="0" w:color="auto"/>
      </w:divBdr>
    </w:div>
    <w:div w:id="121755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verston.e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transpordiamet.ee" TargetMode="External"/><Relationship Id="rId1" Type="http://schemas.openxmlformats.org/officeDocument/2006/relationships/hyperlink" Target="mailto:info@transpordi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AE238AC29FE8479F18A6D8B775E34B" ma:contentTypeVersion="9" ma:contentTypeDescription="Create a new document." ma:contentTypeScope="" ma:versionID="5780fff866b1d1aaf0831f75eaff7f1c">
  <xsd:schema xmlns:xsd="http://www.w3.org/2001/XMLSchema" xmlns:xs="http://www.w3.org/2001/XMLSchema" xmlns:p="http://schemas.microsoft.com/office/2006/metadata/properties" xmlns:ns2="fcb009cc-71d7-47f2-b40e-401ab95ee182" xmlns:ns3="d05e2bb2-bb8e-4587-9b1c-24e7e54de5df" targetNamespace="http://schemas.microsoft.com/office/2006/metadata/properties" ma:root="true" ma:fieldsID="a58835e5d72e0ff1984e701f29626a9f" ns2:_="" ns3:_="">
    <xsd:import namespace="fcb009cc-71d7-47f2-b40e-401ab95ee182"/>
    <xsd:import namespace="d05e2bb2-bb8e-4587-9b1c-24e7e54de5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09cc-71d7-47f2-b40e-401ab95ee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e2bb2-bb8e-4587-9b1c-24e7e54de5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8BA5F-F21A-484D-BC98-B77ACABB22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98E9EC-B127-4DED-BFE3-C479657253F0}">
  <ds:schemaRefs>
    <ds:schemaRef ds:uri="http://schemas.microsoft.com/sharepoint/v3/contenttype/forms"/>
  </ds:schemaRefs>
</ds:datastoreItem>
</file>

<file path=customXml/itemProps3.xml><?xml version="1.0" encoding="utf-8"?>
<ds:datastoreItem xmlns:ds="http://schemas.openxmlformats.org/officeDocument/2006/customXml" ds:itemID="{974830FF-6052-4805-9FA4-0579D2E5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09cc-71d7-47f2-b40e-401ab95ee182"/>
    <ds:schemaRef ds:uri="d05e2bb2-bb8e-4587-9b1c-24e7e54de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324</Words>
  <Characters>1880</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Aivar Valdna</cp:lastModifiedBy>
  <cp:revision>2</cp:revision>
  <dcterms:created xsi:type="dcterms:W3CDTF">2023-11-28T12:44:00Z</dcterms:created>
  <dcterms:modified xsi:type="dcterms:W3CDTF">2023-11-28T12:44:00Z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enclosures">
    <vt:lpwstr>{lisad}</vt:lpwstr>
  </property>
  <property fmtid="{D5CDD505-2E9C-101B-9397-08002B2CF9AE}" pid="3" name="delta_accessRestrictionBeginDate">
    <vt:lpwstr>{kehtivuse algus}</vt:lpwstr>
  </property>
  <property fmtid="{D5CDD505-2E9C-101B-9397-08002B2CF9AE}" pid="4" name="delta_accessRestrictionEndDate">
    <vt:lpwstr>{kehtiv kuni}</vt:lpwstr>
  </property>
  <property fmtid="{D5CDD505-2E9C-101B-9397-08002B2CF9AE}" pid="5" name="delta_accessRestrictionReason">
    <vt:lpwstr>{alus}</vt:lpwstr>
  </property>
  <property fmtid="{D5CDD505-2E9C-101B-9397-08002B2CF9AE}" pid="6" name="delta_recipientPersonName.1">
    <vt:lpwstr>{isiku nimi}</vt:lpwstr>
  </property>
  <property fmtid="{D5CDD505-2E9C-101B-9397-08002B2CF9AE}" pid="7" name="delta_recipientName.1">
    <vt:lpwstr>{asutuse nimi}</vt:lpwstr>
  </property>
  <property fmtid="{D5CDD505-2E9C-101B-9397-08002B2CF9AE}" pid="8" name="delta_recipientEmail.1">
    <vt:lpwstr>{e-post}</vt:lpwstr>
  </property>
  <property fmtid="{D5CDD505-2E9C-101B-9397-08002B2CF9AE}" pid="9" name="delta_recipientStreetHouse.1">
    <vt:lpwstr>{aadress}</vt:lpwstr>
  </property>
  <property fmtid="{D5CDD505-2E9C-101B-9397-08002B2CF9AE}" pid="10" name="delta_recipientPostalCity.1">
    <vt:lpwstr>{indeks, linn}</vt:lpwstr>
  </property>
  <property fmtid="{D5CDD505-2E9C-101B-9397-08002B2CF9AE}" pid="11" name="delta_senderRegDate">
    <vt:lpwstr>{saatja kpv}</vt:lpwstr>
  </property>
  <property fmtid="{D5CDD505-2E9C-101B-9397-08002B2CF9AE}" pid="12" name="delta_senderRegNumber">
    <vt:lpwstr>{saatja viit}</vt:lpwstr>
  </property>
  <property fmtid="{D5CDD505-2E9C-101B-9397-08002B2CF9AE}" pid="13" name="delta_regDateTime">
    <vt:lpwstr>{reg.kpv}</vt:lpwstr>
  </property>
  <property fmtid="{D5CDD505-2E9C-101B-9397-08002B2CF9AE}" pid="14" name="delta_regNumber">
    <vt:lpwstr>{viit}</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additionalRecipientName.1">
    <vt:lpwstr>{asutus 1}</vt:lpwstr>
  </property>
  <property fmtid="{D5CDD505-2E9C-101B-9397-08002B2CF9AE}" pid="18" name="delta_additionalRecipientName.2">
    <vt:lpwstr>{asutus 2}</vt:lpwstr>
  </property>
  <property fmtid="{D5CDD505-2E9C-101B-9397-08002B2CF9AE}" pid="19" name="delta_additionalRecipientName.3">
    <vt:lpwstr>{asutus 3}</vt:lpwstr>
  </property>
  <property fmtid="{D5CDD505-2E9C-101B-9397-08002B2CF9AE}" pid="20" name="delta_additionalRecipientName.4">
    <vt:lpwstr>{asutus 4}</vt:lpwstr>
  </property>
  <property fmtid="{D5CDD505-2E9C-101B-9397-08002B2CF9AE}" pid="21" name="delta_additionalRecipientName.5">
    <vt:lpwstr>{asutus 5}</vt:lpwstr>
  </property>
  <property fmtid="{D5CDD505-2E9C-101B-9397-08002B2CF9AE}" pid="22" name="delta_additionalRecipientName.6">
    <vt:lpwstr>{asutus 6}</vt:lpwstr>
  </property>
  <property fmtid="{D5CDD505-2E9C-101B-9397-08002B2CF9AE}" pid="23" name="delta_additionalRecipientName.7">
    <vt:lpwstr>{asutus 7}</vt:lpwstr>
  </property>
  <property fmtid="{D5CDD505-2E9C-101B-9397-08002B2CF9AE}" pid="24" name="delta_additionalRecipientName.8">
    <vt:lpwstr>{asutus 8}</vt:lpwstr>
  </property>
  <property fmtid="{D5CDD505-2E9C-101B-9397-08002B2CF9AE}" pid="25" name="delta_additionalRecipientName.9">
    <vt:lpwstr>{asutus 9}</vt:lpwstr>
  </property>
  <property fmtid="{D5CDD505-2E9C-101B-9397-08002B2CF9AE}" pid="26" name="delta_additionalRecipientName.10">
    <vt:lpwstr>{asutus 10}</vt:lpwstr>
  </property>
  <property fmtid="{D5CDD505-2E9C-101B-9397-08002B2CF9AE}" pid="27" name="delta_ownerName">
    <vt:lpwstr>{koostaja}</vt:lpwstr>
  </property>
  <property fmtid="{D5CDD505-2E9C-101B-9397-08002B2CF9AE}" pid="28" name="delta_ownerPhone">
    <vt:lpwstr>{koostaja telefon}</vt:lpwstr>
  </property>
  <property fmtid="{D5CDD505-2E9C-101B-9397-08002B2CF9AE}" pid="29" name="delta_ownerEmail">
    <vt:lpwstr>{koostaja e-post}</vt:lpwstr>
  </property>
  <property fmtid="{D5CDD505-2E9C-101B-9397-08002B2CF9AE}" pid="30" name="delta_docName">
    <vt:lpwstr>{Pealkiri}</vt:lpwstr>
  </property>
  <property fmtid="{D5CDD505-2E9C-101B-9397-08002B2CF9AE}" pid="31" name="delta_department">
    <vt:lpwstr>{osakond}</vt:lpwstr>
  </property>
  <property fmtid="{D5CDD505-2E9C-101B-9397-08002B2CF9AE}" pid="32" name="ContentTypeId">
    <vt:lpwstr>0x010100C1AE238AC29FE8479F18A6D8B775E34B</vt:lpwstr>
  </property>
</Properties>
</file>